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142" w:rsidRPr="00BE3142" w:rsidRDefault="00B7498A" w:rsidP="00BE31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3142">
        <w:rPr>
          <w:rFonts w:ascii="Times New Roman" w:hAnsi="Times New Roman" w:cs="Times New Roman"/>
          <w:sz w:val="28"/>
          <w:szCs w:val="28"/>
        </w:rPr>
        <w:t>Postdoctoral</w:t>
      </w:r>
      <w:r w:rsidR="00BE3142" w:rsidRPr="00BE3142">
        <w:rPr>
          <w:rFonts w:ascii="Times New Roman" w:hAnsi="Times New Roman" w:cs="Times New Roman"/>
          <w:sz w:val="28"/>
          <w:szCs w:val="28"/>
        </w:rPr>
        <w:t xml:space="preserve"> Scholar</w:t>
      </w:r>
    </w:p>
    <w:p w:rsidR="000D1417" w:rsidRDefault="00BE3142" w:rsidP="00EA74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3142">
        <w:rPr>
          <w:rFonts w:ascii="Times New Roman" w:hAnsi="Times New Roman" w:cs="Times New Roman"/>
          <w:sz w:val="28"/>
          <w:szCs w:val="28"/>
        </w:rPr>
        <w:t>Position Available</w:t>
      </w:r>
    </w:p>
    <w:p w:rsidR="00587D7F" w:rsidRDefault="00587D7F" w:rsidP="00BE31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3142" w:rsidRPr="00BE3142" w:rsidRDefault="00B7498A" w:rsidP="00BE31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3142">
        <w:rPr>
          <w:rFonts w:ascii="Times New Roman" w:hAnsi="Times New Roman" w:cs="Times New Roman"/>
          <w:sz w:val="28"/>
          <w:szCs w:val="28"/>
        </w:rPr>
        <w:t>Plant Pathology</w:t>
      </w:r>
      <w:r w:rsidR="00BE3142" w:rsidRPr="00BE3142">
        <w:rPr>
          <w:rFonts w:ascii="Times New Roman" w:hAnsi="Times New Roman" w:cs="Times New Roman"/>
          <w:sz w:val="28"/>
          <w:szCs w:val="28"/>
        </w:rPr>
        <w:t xml:space="preserve"> Department</w:t>
      </w:r>
    </w:p>
    <w:p w:rsidR="00B7498A" w:rsidRDefault="00BE3142" w:rsidP="00BE314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3142">
        <w:rPr>
          <w:rFonts w:ascii="Times New Roman" w:hAnsi="Times New Roman" w:cs="Times New Roman"/>
          <w:sz w:val="28"/>
          <w:szCs w:val="28"/>
        </w:rPr>
        <w:t xml:space="preserve">University of California, Davis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BE3142">
        <w:rPr>
          <w:rFonts w:ascii="Times New Roman" w:hAnsi="Times New Roman" w:cs="Times New Roman"/>
          <w:sz w:val="28"/>
          <w:szCs w:val="28"/>
        </w:rPr>
        <w:t>ampus</w:t>
      </w:r>
    </w:p>
    <w:p w:rsidR="00BE3142" w:rsidRDefault="00BE3142" w:rsidP="00BE314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498A" w:rsidRPr="00BE3142" w:rsidRDefault="00B7498A" w:rsidP="00BE314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3142">
        <w:rPr>
          <w:rFonts w:ascii="Times New Roman" w:hAnsi="Times New Roman" w:cs="Times New Roman"/>
          <w:b/>
          <w:sz w:val="24"/>
          <w:szCs w:val="24"/>
        </w:rPr>
        <w:t xml:space="preserve">Job Details: </w:t>
      </w:r>
    </w:p>
    <w:p w:rsidR="001E7D77" w:rsidRPr="00BE3142" w:rsidRDefault="00B7498A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142">
        <w:rPr>
          <w:rFonts w:ascii="Times New Roman" w:hAnsi="Times New Roman" w:cs="Times New Roman"/>
          <w:sz w:val="24"/>
          <w:szCs w:val="24"/>
        </w:rPr>
        <w:t xml:space="preserve">The successful candidate will conduct basic and applied research </w:t>
      </w:r>
      <w:r w:rsidR="006B3625" w:rsidRPr="00BE3142">
        <w:rPr>
          <w:rFonts w:ascii="Times New Roman" w:hAnsi="Times New Roman" w:cs="Times New Roman"/>
          <w:sz w:val="24"/>
          <w:szCs w:val="24"/>
        </w:rPr>
        <w:t xml:space="preserve">contributing to </w:t>
      </w:r>
      <w:r w:rsidR="009A7BF6" w:rsidRPr="00BE3142">
        <w:rPr>
          <w:rFonts w:ascii="Times New Roman" w:hAnsi="Times New Roman" w:cs="Times New Roman"/>
          <w:sz w:val="24"/>
          <w:szCs w:val="24"/>
        </w:rPr>
        <w:t xml:space="preserve">sustainable management of </w:t>
      </w:r>
      <w:proofErr w:type="spellStart"/>
      <w:r w:rsidR="009834FE" w:rsidRPr="00BE3142">
        <w:rPr>
          <w:rFonts w:ascii="Times New Roman" w:hAnsi="Times New Roman" w:cs="Times New Roman"/>
          <w:sz w:val="24"/>
          <w:szCs w:val="24"/>
        </w:rPr>
        <w:t>Prunus</w:t>
      </w:r>
      <w:proofErr w:type="spellEnd"/>
      <w:r w:rsidR="009A7BF6" w:rsidRPr="00BE3142">
        <w:rPr>
          <w:rFonts w:ascii="Times New Roman" w:hAnsi="Times New Roman" w:cs="Times New Roman"/>
          <w:sz w:val="24"/>
          <w:szCs w:val="24"/>
        </w:rPr>
        <w:t xml:space="preserve"> replant disease</w:t>
      </w:r>
      <w:r w:rsidR="009834FE" w:rsidRPr="00BE3142">
        <w:rPr>
          <w:rFonts w:ascii="Times New Roman" w:hAnsi="Times New Roman" w:cs="Times New Roman"/>
          <w:sz w:val="24"/>
          <w:szCs w:val="24"/>
        </w:rPr>
        <w:t xml:space="preserve"> (PRD</w:t>
      </w:r>
      <w:r w:rsidR="009D420E" w:rsidRPr="00BE3142">
        <w:rPr>
          <w:rFonts w:ascii="Times New Roman" w:hAnsi="Times New Roman" w:cs="Times New Roman"/>
          <w:sz w:val="24"/>
          <w:szCs w:val="24"/>
        </w:rPr>
        <w:t xml:space="preserve">; </w:t>
      </w:r>
      <w:r w:rsidR="00964ED8" w:rsidRPr="00BE3142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="00964ED8" w:rsidRPr="00BE3142">
        <w:rPr>
          <w:rFonts w:ascii="Times New Roman" w:hAnsi="Times New Roman" w:cs="Times New Roman"/>
          <w:sz w:val="24"/>
          <w:szCs w:val="24"/>
        </w:rPr>
        <w:t>soilborne</w:t>
      </w:r>
      <w:proofErr w:type="spellEnd"/>
      <w:r w:rsidR="00964ED8" w:rsidRPr="00BE3142">
        <w:rPr>
          <w:rFonts w:ascii="Times New Roman" w:hAnsi="Times New Roman" w:cs="Times New Roman"/>
          <w:sz w:val="24"/>
          <w:szCs w:val="24"/>
        </w:rPr>
        <w:t xml:space="preserve"> disease complex</w:t>
      </w:r>
      <w:r w:rsidR="009D420E" w:rsidRPr="00BE3142">
        <w:rPr>
          <w:rFonts w:ascii="Times New Roman" w:hAnsi="Times New Roman" w:cs="Times New Roman"/>
          <w:sz w:val="24"/>
          <w:szCs w:val="24"/>
        </w:rPr>
        <w:t>)</w:t>
      </w:r>
      <w:r w:rsidR="00964ED8" w:rsidRPr="00BE3142">
        <w:rPr>
          <w:rFonts w:ascii="Times New Roman" w:hAnsi="Times New Roman" w:cs="Times New Roman"/>
          <w:sz w:val="24"/>
          <w:szCs w:val="24"/>
        </w:rPr>
        <w:t xml:space="preserve">, </w:t>
      </w:r>
      <w:r w:rsidR="009834FE" w:rsidRPr="00BE3142">
        <w:rPr>
          <w:rFonts w:ascii="Times New Roman" w:hAnsi="Times New Roman" w:cs="Times New Roman"/>
          <w:sz w:val="24"/>
          <w:szCs w:val="24"/>
        </w:rPr>
        <w:t>especially as it affects almond</w:t>
      </w:r>
      <w:r w:rsidR="00D94F92" w:rsidRPr="00BE3142">
        <w:rPr>
          <w:rFonts w:ascii="Times New Roman" w:hAnsi="Times New Roman" w:cs="Times New Roman"/>
          <w:sz w:val="24"/>
          <w:szCs w:val="24"/>
        </w:rPr>
        <w:t xml:space="preserve"> orchards</w:t>
      </w:r>
      <w:r w:rsidR="009A7BF6" w:rsidRPr="00BE3142">
        <w:rPr>
          <w:rFonts w:ascii="Times New Roman" w:hAnsi="Times New Roman" w:cs="Times New Roman"/>
          <w:sz w:val="24"/>
          <w:szCs w:val="24"/>
        </w:rPr>
        <w:t xml:space="preserve">. Areas of focus will include </w:t>
      </w:r>
      <w:r w:rsidR="00964ED8" w:rsidRPr="00BE314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64ED8" w:rsidRPr="00BE314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4ED8" w:rsidRPr="00BE3142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9A7BF6" w:rsidRPr="00BE3142">
        <w:rPr>
          <w:rFonts w:ascii="Times New Roman" w:hAnsi="Times New Roman" w:cs="Times New Roman"/>
          <w:sz w:val="24"/>
          <w:szCs w:val="24"/>
        </w:rPr>
        <w:t>metagenomic</w:t>
      </w:r>
      <w:proofErr w:type="spellEnd"/>
      <w:r w:rsidR="009834FE" w:rsidRPr="00BE3142">
        <w:rPr>
          <w:rFonts w:ascii="Times New Roman" w:hAnsi="Times New Roman" w:cs="Times New Roman"/>
          <w:sz w:val="24"/>
          <w:szCs w:val="24"/>
        </w:rPr>
        <w:t xml:space="preserve"> and transcr</w:t>
      </w:r>
      <w:r w:rsidR="00C74ED6">
        <w:rPr>
          <w:rFonts w:ascii="Times New Roman" w:hAnsi="Times New Roman" w:cs="Times New Roman"/>
          <w:sz w:val="24"/>
          <w:szCs w:val="24"/>
        </w:rPr>
        <w:t>i</w:t>
      </w:r>
      <w:r w:rsidR="009834FE" w:rsidRPr="00BE3142">
        <w:rPr>
          <w:rFonts w:ascii="Times New Roman" w:hAnsi="Times New Roman" w:cs="Times New Roman"/>
          <w:sz w:val="24"/>
          <w:szCs w:val="24"/>
        </w:rPr>
        <w:t>ptomic examina</w:t>
      </w:r>
      <w:r w:rsidR="009A7BF6" w:rsidRPr="00BE3142">
        <w:rPr>
          <w:rFonts w:ascii="Times New Roman" w:hAnsi="Times New Roman" w:cs="Times New Roman"/>
          <w:sz w:val="24"/>
          <w:szCs w:val="24"/>
        </w:rPr>
        <w:t xml:space="preserve">tions of </w:t>
      </w:r>
      <w:r w:rsidR="009834FE" w:rsidRPr="00BE3142">
        <w:rPr>
          <w:rFonts w:ascii="Times New Roman" w:hAnsi="Times New Roman" w:cs="Times New Roman"/>
          <w:sz w:val="24"/>
          <w:szCs w:val="24"/>
        </w:rPr>
        <w:t xml:space="preserve">PRD and </w:t>
      </w:r>
      <w:r w:rsidR="00964ED8" w:rsidRPr="00BE3142">
        <w:rPr>
          <w:rFonts w:ascii="Times New Roman" w:hAnsi="Times New Roman" w:cs="Times New Roman"/>
          <w:sz w:val="24"/>
          <w:szCs w:val="24"/>
        </w:rPr>
        <w:t xml:space="preserve">(ii) </w:t>
      </w:r>
      <w:r w:rsidR="00D94F92" w:rsidRPr="00BE3142">
        <w:rPr>
          <w:rFonts w:ascii="Times New Roman" w:hAnsi="Times New Roman" w:cs="Times New Roman"/>
          <w:sz w:val="24"/>
          <w:szCs w:val="24"/>
        </w:rPr>
        <w:t xml:space="preserve">optimization of soil-amendment-based strategies, including </w:t>
      </w:r>
      <w:r w:rsidR="009834FE" w:rsidRPr="00BE3142">
        <w:rPr>
          <w:rFonts w:ascii="Times New Roman" w:hAnsi="Times New Roman" w:cs="Times New Roman"/>
          <w:sz w:val="24"/>
          <w:szCs w:val="24"/>
        </w:rPr>
        <w:t>anaerobic soil disinfestation</w:t>
      </w:r>
      <w:r w:rsidR="00D94F92" w:rsidRPr="00BE3142">
        <w:rPr>
          <w:rFonts w:ascii="Times New Roman" w:hAnsi="Times New Roman" w:cs="Times New Roman"/>
          <w:sz w:val="24"/>
          <w:szCs w:val="24"/>
        </w:rPr>
        <w:t xml:space="preserve">, </w:t>
      </w:r>
      <w:r w:rsidR="009834FE" w:rsidRPr="00BE3142">
        <w:rPr>
          <w:rFonts w:ascii="Times New Roman" w:hAnsi="Times New Roman" w:cs="Times New Roman"/>
          <w:sz w:val="24"/>
          <w:szCs w:val="24"/>
        </w:rPr>
        <w:t xml:space="preserve">to manage the disease.  The research will be conducted in lab, greenhouse, and field settings.  </w:t>
      </w:r>
      <w:r w:rsidR="009D420E" w:rsidRPr="00BE3142">
        <w:rPr>
          <w:rFonts w:ascii="Times New Roman" w:hAnsi="Times New Roman" w:cs="Times New Roman"/>
          <w:sz w:val="24"/>
          <w:szCs w:val="24"/>
        </w:rPr>
        <w:t xml:space="preserve">The lab is committed to development of sustainable, practical management strategies for </w:t>
      </w:r>
      <w:proofErr w:type="spellStart"/>
      <w:r w:rsidR="009D420E" w:rsidRPr="00BE3142">
        <w:rPr>
          <w:rFonts w:ascii="Times New Roman" w:hAnsi="Times New Roman" w:cs="Times New Roman"/>
          <w:sz w:val="24"/>
          <w:szCs w:val="24"/>
        </w:rPr>
        <w:t>soilborne</w:t>
      </w:r>
      <w:proofErr w:type="spellEnd"/>
      <w:r w:rsidR="009D420E" w:rsidRPr="00BE3142">
        <w:rPr>
          <w:rFonts w:ascii="Times New Roman" w:hAnsi="Times New Roman" w:cs="Times New Roman"/>
          <w:sz w:val="24"/>
          <w:szCs w:val="24"/>
        </w:rPr>
        <w:t xml:space="preserve"> diseases of fruit and nut trees.  </w:t>
      </w:r>
      <w:r w:rsidR="003D18DE" w:rsidRPr="00BE3142">
        <w:rPr>
          <w:rFonts w:ascii="Times New Roman" w:hAnsi="Times New Roman" w:cs="Times New Roman"/>
          <w:sz w:val="24"/>
          <w:szCs w:val="24"/>
        </w:rPr>
        <w:t xml:space="preserve">Lab team </w:t>
      </w:r>
      <w:r w:rsidR="003A73F8" w:rsidRPr="00BE3142">
        <w:rPr>
          <w:rFonts w:ascii="Times New Roman" w:hAnsi="Times New Roman" w:cs="Times New Roman"/>
          <w:sz w:val="24"/>
          <w:szCs w:val="24"/>
        </w:rPr>
        <w:t xml:space="preserve">projects include determining etiology of emerging diseases, </w:t>
      </w:r>
      <w:r w:rsidR="00F913E0">
        <w:rPr>
          <w:rFonts w:ascii="Times New Roman" w:hAnsi="Times New Roman" w:cs="Times New Roman"/>
          <w:sz w:val="24"/>
          <w:szCs w:val="24"/>
        </w:rPr>
        <w:t>development</w:t>
      </w:r>
      <w:r w:rsidR="003A73F8" w:rsidRPr="00BE3142">
        <w:rPr>
          <w:rFonts w:ascii="Times New Roman" w:hAnsi="Times New Roman" w:cs="Times New Roman"/>
          <w:sz w:val="24"/>
          <w:szCs w:val="24"/>
        </w:rPr>
        <w:t xml:space="preserve"> of soil</w:t>
      </w:r>
      <w:r w:rsidR="00F913E0">
        <w:rPr>
          <w:rFonts w:ascii="Times New Roman" w:hAnsi="Times New Roman" w:cs="Times New Roman"/>
          <w:sz w:val="24"/>
          <w:szCs w:val="24"/>
        </w:rPr>
        <w:t>-</w:t>
      </w:r>
      <w:r w:rsidR="003A73F8" w:rsidRPr="00BE3142">
        <w:rPr>
          <w:rFonts w:ascii="Times New Roman" w:hAnsi="Times New Roman" w:cs="Times New Roman"/>
          <w:sz w:val="24"/>
          <w:szCs w:val="24"/>
        </w:rPr>
        <w:t xml:space="preserve">amendment-based control </w:t>
      </w:r>
      <w:r w:rsidR="00F913E0">
        <w:rPr>
          <w:rFonts w:ascii="Times New Roman" w:hAnsi="Times New Roman" w:cs="Times New Roman"/>
          <w:sz w:val="24"/>
          <w:szCs w:val="24"/>
        </w:rPr>
        <w:t>strategies for</w:t>
      </w:r>
      <w:r w:rsidR="003A73F8" w:rsidRPr="00BE3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73F8" w:rsidRPr="00BE3142">
        <w:rPr>
          <w:rFonts w:ascii="Times New Roman" w:hAnsi="Times New Roman" w:cs="Times New Roman"/>
          <w:sz w:val="24"/>
          <w:szCs w:val="24"/>
        </w:rPr>
        <w:t>soilborne</w:t>
      </w:r>
      <w:proofErr w:type="spellEnd"/>
      <w:r w:rsidR="003A73F8" w:rsidRPr="00BE3142">
        <w:rPr>
          <w:rFonts w:ascii="Times New Roman" w:hAnsi="Times New Roman" w:cs="Times New Roman"/>
          <w:sz w:val="24"/>
          <w:szCs w:val="24"/>
        </w:rPr>
        <w:t xml:space="preserve"> diseases, and </w:t>
      </w:r>
      <w:r w:rsidR="009D420E" w:rsidRPr="00BE3142">
        <w:rPr>
          <w:rFonts w:ascii="Times New Roman" w:hAnsi="Times New Roman" w:cs="Times New Roman"/>
          <w:sz w:val="24"/>
          <w:szCs w:val="24"/>
        </w:rPr>
        <w:t>development of rootstocks</w:t>
      </w:r>
      <w:r w:rsidR="003A73F8" w:rsidRPr="00BE3142">
        <w:rPr>
          <w:rFonts w:ascii="Times New Roman" w:hAnsi="Times New Roman" w:cs="Times New Roman"/>
          <w:sz w:val="24"/>
          <w:szCs w:val="24"/>
        </w:rPr>
        <w:t xml:space="preserve"> that resist key </w:t>
      </w:r>
      <w:proofErr w:type="spellStart"/>
      <w:r w:rsidR="003A73F8" w:rsidRPr="00BE3142">
        <w:rPr>
          <w:rFonts w:ascii="Times New Roman" w:hAnsi="Times New Roman" w:cs="Times New Roman"/>
          <w:sz w:val="24"/>
          <w:szCs w:val="24"/>
        </w:rPr>
        <w:t>soilborne</w:t>
      </w:r>
      <w:proofErr w:type="spellEnd"/>
      <w:r w:rsidR="003A73F8" w:rsidRPr="00BE3142">
        <w:rPr>
          <w:rFonts w:ascii="Times New Roman" w:hAnsi="Times New Roman" w:cs="Times New Roman"/>
          <w:sz w:val="24"/>
          <w:szCs w:val="24"/>
        </w:rPr>
        <w:t xml:space="preserve"> pathogens.</w:t>
      </w:r>
      <w:r w:rsidR="001E7D77" w:rsidRPr="00BE3142">
        <w:rPr>
          <w:rFonts w:ascii="Times New Roman" w:hAnsi="Times New Roman" w:cs="Times New Roman"/>
          <w:sz w:val="24"/>
          <w:szCs w:val="24"/>
        </w:rPr>
        <w:t xml:space="preserve"> The</w:t>
      </w:r>
      <w:r w:rsidR="00BC3A1A">
        <w:rPr>
          <w:rFonts w:ascii="Times New Roman" w:hAnsi="Times New Roman" w:cs="Times New Roman"/>
          <w:sz w:val="24"/>
          <w:szCs w:val="24"/>
        </w:rPr>
        <w:t xml:space="preserve"> desired start date for this </w:t>
      </w:r>
      <w:r w:rsidR="001E7D77" w:rsidRPr="00BE3142">
        <w:rPr>
          <w:rFonts w:ascii="Times New Roman" w:hAnsi="Times New Roman" w:cs="Times New Roman"/>
          <w:sz w:val="24"/>
          <w:szCs w:val="24"/>
        </w:rPr>
        <w:t xml:space="preserve"> postdoctoral position is </w:t>
      </w:r>
      <w:r w:rsidR="00BC3A1A">
        <w:rPr>
          <w:rFonts w:ascii="Times New Roman" w:hAnsi="Times New Roman" w:cs="Times New Roman"/>
          <w:sz w:val="24"/>
          <w:szCs w:val="24"/>
        </w:rPr>
        <w:t xml:space="preserve">no later than July 1, 2016.  </w:t>
      </w:r>
    </w:p>
    <w:p w:rsidR="001E7D77" w:rsidRPr="00BE3142" w:rsidRDefault="00BE3142" w:rsidP="00BE314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3142">
        <w:rPr>
          <w:rFonts w:ascii="Times New Roman" w:hAnsi="Times New Roman" w:cs="Times New Roman"/>
          <w:b/>
          <w:sz w:val="24"/>
          <w:szCs w:val="24"/>
        </w:rPr>
        <w:t xml:space="preserve">Qualifications:  </w:t>
      </w:r>
    </w:p>
    <w:p w:rsidR="00865730" w:rsidRPr="00BE3142" w:rsidRDefault="001E7D77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142">
        <w:rPr>
          <w:rFonts w:ascii="Times New Roman" w:hAnsi="Times New Roman" w:cs="Times New Roman"/>
          <w:sz w:val="24"/>
          <w:szCs w:val="24"/>
        </w:rPr>
        <w:t>The position requires a recent Ph.D. degree in plant pathology, soil microbiology, or a close</w:t>
      </w:r>
      <w:r w:rsidR="006B5766" w:rsidRPr="00BE3142">
        <w:rPr>
          <w:rFonts w:ascii="Times New Roman" w:hAnsi="Times New Roman" w:cs="Times New Roman"/>
          <w:sz w:val="24"/>
          <w:szCs w:val="24"/>
        </w:rPr>
        <w:t xml:space="preserve">ly related field.  Knowledge and experience with modern molecular methods </w:t>
      </w:r>
      <w:r w:rsidR="005A53C9">
        <w:rPr>
          <w:rFonts w:ascii="Times New Roman" w:hAnsi="Times New Roman" w:cs="Times New Roman"/>
          <w:sz w:val="24"/>
          <w:szCs w:val="24"/>
        </w:rPr>
        <w:t xml:space="preserve">used in environmental examinations </w:t>
      </w:r>
      <w:r w:rsidR="006B5766" w:rsidRPr="00BE3142">
        <w:rPr>
          <w:rFonts w:ascii="Times New Roman" w:hAnsi="Times New Roman" w:cs="Times New Roman"/>
          <w:sz w:val="24"/>
          <w:szCs w:val="24"/>
        </w:rPr>
        <w:t xml:space="preserve">(e.g., extraction and purification of nucleic acids from complex samples, </w:t>
      </w:r>
      <w:r w:rsidR="008E6776" w:rsidRPr="00BE3142">
        <w:rPr>
          <w:rFonts w:ascii="Times New Roman" w:hAnsi="Times New Roman" w:cs="Times New Roman"/>
          <w:sz w:val="24"/>
          <w:szCs w:val="24"/>
        </w:rPr>
        <w:t xml:space="preserve">PCR, metagenomics, </w:t>
      </w:r>
      <w:r w:rsidR="00F913E0">
        <w:rPr>
          <w:rFonts w:ascii="Times New Roman" w:hAnsi="Times New Roman" w:cs="Times New Roman"/>
          <w:sz w:val="24"/>
          <w:szCs w:val="24"/>
        </w:rPr>
        <w:t xml:space="preserve">transcriptomics, </w:t>
      </w:r>
      <w:r w:rsidR="008E6776" w:rsidRPr="00BE3142">
        <w:rPr>
          <w:rFonts w:ascii="Times New Roman" w:hAnsi="Times New Roman" w:cs="Times New Roman"/>
          <w:sz w:val="24"/>
          <w:szCs w:val="24"/>
        </w:rPr>
        <w:t>proteomics</w:t>
      </w:r>
      <w:r w:rsidR="006B5766" w:rsidRPr="00BE3142">
        <w:rPr>
          <w:rFonts w:ascii="Times New Roman" w:hAnsi="Times New Roman" w:cs="Times New Roman"/>
          <w:sz w:val="24"/>
          <w:szCs w:val="24"/>
        </w:rPr>
        <w:t>)</w:t>
      </w:r>
      <w:r w:rsidR="00865730" w:rsidRPr="00BE3142">
        <w:rPr>
          <w:rFonts w:ascii="Times New Roman" w:hAnsi="Times New Roman" w:cs="Times New Roman"/>
          <w:sz w:val="24"/>
          <w:szCs w:val="24"/>
        </w:rPr>
        <w:t xml:space="preserve">, experience with plants, </w:t>
      </w:r>
      <w:r w:rsidR="006B5766" w:rsidRPr="00BE3142">
        <w:rPr>
          <w:rFonts w:ascii="Times New Roman" w:hAnsi="Times New Roman" w:cs="Times New Roman"/>
          <w:sz w:val="24"/>
          <w:szCs w:val="24"/>
        </w:rPr>
        <w:t xml:space="preserve">and </w:t>
      </w:r>
      <w:r w:rsidR="008E6776" w:rsidRPr="00BE3142">
        <w:rPr>
          <w:rFonts w:ascii="Times New Roman" w:hAnsi="Times New Roman" w:cs="Times New Roman"/>
          <w:sz w:val="24"/>
          <w:szCs w:val="24"/>
        </w:rPr>
        <w:t>high motivation</w:t>
      </w:r>
      <w:r w:rsidR="006B5766" w:rsidRPr="00BE3142">
        <w:rPr>
          <w:rFonts w:ascii="Times New Roman" w:hAnsi="Times New Roman" w:cs="Times New Roman"/>
          <w:sz w:val="24"/>
          <w:szCs w:val="24"/>
        </w:rPr>
        <w:t xml:space="preserve"> </w:t>
      </w:r>
      <w:r w:rsidR="008E6776" w:rsidRPr="00BE3142">
        <w:rPr>
          <w:rFonts w:ascii="Times New Roman" w:hAnsi="Times New Roman" w:cs="Times New Roman"/>
          <w:sz w:val="24"/>
          <w:szCs w:val="24"/>
        </w:rPr>
        <w:t>to solve</w:t>
      </w:r>
      <w:r w:rsidR="006B5766" w:rsidRPr="00BE3142">
        <w:rPr>
          <w:rFonts w:ascii="Times New Roman" w:hAnsi="Times New Roman" w:cs="Times New Roman"/>
          <w:sz w:val="24"/>
          <w:szCs w:val="24"/>
        </w:rPr>
        <w:t xml:space="preserve"> complex agricultural problems</w:t>
      </w:r>
      <w:r w:rsidRPr="00BE3142">
        <w:rPr>
          <w:rFonts w:ascii="Times New Roman" w:hAnsi="Times New Roman" w:cs="Times New Roman"/>
          <w:sz w:val="24"/>
          <w:szCs w:val="24"/>
        </w:rPr>
        <w:t xml:space="preserve"> </w:t>
      </w:r>
      <w:r w:rsidR="00865730" w:rsidRPr="00BE3142">
        <w:rPr>
          <w:rFonts w:ascii="Times New Roman" w:hAnsi="Times New Roman" w:cs="Times New Roman"/>
          <w:sz w:val="24"/>
          <w:szCs w:val="24"/>
        </w:rPr>
        <w:t xml:space="preserve">will be essential. Knowledge and experience in bioinformatics </w:t>
      </w:r>
      <w:r w:rsidR="00C43C75">
        <w:rPr>
          <w:rFonts w:ascii="Times New Roman" w:hAnsi="Times New Roman" w:cs="Times New Roman"/>
          <w:sz w:val="24"/>
          <w:szCs w:val="24"/>
        </w:rPr>
        <w:t>are</w:t>
      </w:r>
      <w:r w:rsidR="00865730" w:rsidRPr="00BE3142">
        <w:rPr>
          <w:rFonts w:ascii="Times New Roman" w:hAnsi="Times New Roman" w:cs="Times New Roman"/>
          <w:sz w:val="24"/>
          <w:szCs w:val="24"/>
        </w:rPr>
        <w:t xml:space="preserve"> desirable. </w:t>
      </w:r>
    </w:p>
    <w:p w:rsidR="00865730" w:rsidRPr="006E05D9" w:rsidRDefault="00BE3142" w:rsidP="00BE314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05D9">
        <w:rPr>
          <w:rFonts w:ascii="Times New Roman" w:hAnsi="Times New Roman" w:cs="Times New Roman"/>
          <w:b/>
          <w:sz w:val="24"/>
          <w:szCs w:val="24"/>
        </w:rPr>
        <w:t xml:space="preserve">Application </w:t>
      </w:r>
      <w:r w:rsidR="00865730" w:rsidRPr="006E05D9">
        <w:rPr>
          <w:rFonts w:ascii="Times New Roman" w:hAnsi="Times New Roman" w:cs="Times New Roman"/>
          <w:b/>
          <w:sz w:val="24"/>
          <w:szCs w:val="24"/>
        </w:rPr>
        <w:t>Materials</w:t>
      </w:r>
      <w:r w:rsidRPr="006E05D9">
        <w:rPr>
          <w:rFonts w:ascii="Times New Roman" w:hAnsi="Times New Roman" w:cs="Times New Roman"/>
          <w:b/>
          <w:sz w:val="24"/>
          <w:szCs w:val="24"/>
        </w:rPr>
        <w:t>:</w:t>
      </w:r>
    </w:p>
    <w:p w:rsidR="006E05D9" w:rsidRDefault="00DE4A09" w:rsidP="00EA7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3142">
        <w:rPr>
          <w:rFonts w:ascii="Times New Roman" w:hAnsi="Times New Roman" w:cs="Times New Roman"/>
          <w:sz w:val="24"/>
          <w:szCs w:val="24"/>
        </w:rPr>
        <w:t>To apply</w:t>
      </w:r>
      <w:r w:rsidR="006E05D9">
        <w:rPr>
          <w:rFonts w:ascii="Times New Roman" w:hAnsi="Times New Roman" w:cs="Times New Roman"/>
          <w:sz w:val="24"/>
          <w:szCs w:val="24"/>
        </w:rPr>
        <w:t xml:space="preserve">, </w:t>
      </w:r>
      <w:r w:rsidRPr="00BE3142">
        <w:rPr>
          <w:rFonts w:ascii="Times New Roman" w:hAnsi="Times New Roman" w:cs="Times New Roman"/>
          <w:sz w:val="24"/>
          <w:szCs w:val="24"/>
        </w:rPr>
        <w:t xml:space="preserve">please provide </w:t>
      </w:r>
      <w:r w:rsidR="006E05D9">
        <w:rPr>
          <w:rFonts w:ascii="Times New Roman" w:hAnsi="Times New Roman" w:cs="Times New Roman"/>
          <w:sz w:val="24"/>
          <w:szCs w:val="24"/>
        </w:rPr>
        <w:t xml:space="preserve">(1) </w:t>
      </w:r>
      <w:r w:rsidRPr="00BE3142">
        <w:rPr>
          <w:rFonts w:ascii="Times New Roman" w:hAnsi="Times New Roman" w:cs="Times New Roman"/>
          <w:sz w:val="24"/>
          <w:szCs w:val="24"/>
        </w:rPr>
        <w:t>a cover letter that captures your related interests, experiences, and career goals</w:t>
      </w:r>
      <w:r w:rsidR="006E05D9">
        <w:rPr>
          <w:rFonts w:ascii="Times New Roman" w:hAnsi="Times New Roman" w:cs="Times New Roman"/>
          <w:sz w:val="24"/>
          <w:szCs w:val="24"/>
        </w:rPr>
        <w:t xml:space="preserve">, (2) </w:t>
      </w:r>
      <w:r w:rsidR="00EA592C" w:rsidRPr="00BE3142">
        <w:rPr>
          <w:rFonts w:ascii="Times New Roman" w:hAnsi="Times New Roman" w:cs="Times New Roman"/>
          <w:sz w:val="24"/>
          <w:szCs w:val="24"/>
        </w:rPr>
        <w:t xml:space="preserve">a current </w:t>
      </w:r>
      <w:r w:rsidR="006E05D9">
        <w:rPr>
          <w:rFonts w:ascii="Times New Roman" w:hAnsi="Times New Roman" w:cs="Times New Roman"/>
          <w:sz w:val="24"/>
          <w:szCs w:val="24"/>
        </w:rPr>
        <w:t xml:space="preserve">CV, (3) </w:t>
      </w:r>
      <w:r w:rsidR="00EA592C" w:rsidRPr="00BE3142">
        <w:rPr>
          <w:rFonts w:ascii="Times New Roman" w:hAnsi="Times New Roman" w:cs="Times New Roman"/>
          <w:sz w:val="24"/>
          <w:szCs w:val="24"/>
        </w:rPr>
        <w:t>contact information for three references that may be con</w:t>
      </w:r>
      <w:r w:rsidR="00667DDC" w:rsidRPr="00BE3142">
        <w:rPr>
          <w:rFonts w:ascii="Times New Roman" w:hAnsi="Times New Roman" w:cs="Times New Roman"/>
          <w:sz w:val="24"/>
          <w:szCs w:val="24"/>
        </w:rPr>
        <w:t xml:space="preserve">sulted, and </w:t>
      </w:r>
      <w:r w:rsidR="006E05D9">
        <w:rPr>
          <w:rFonts w:ascii="Times New Roman" w:hAnsi="Times New Roman" w:cs="Times New Roman"/>
          <w:sz w:val="24"/>
          <w:szCs w:val="24"/>
        </w:rPr>
        <w:t xml:space="preserve">(4) </w:t>
      </w:r>
      <w:r w:rsidR="00667DDC" w:rsidRPr="00BE3142">
        <w:rPr>
          <w:rFonts w:ascii="Times New Roman" w:hAnsi="Times New Roman" w:cs="Times New Roman"/>
          <w:sz w:val="24"/>
          <w:szCs w:val="24"/>
        </w:rPr>
        <w:t>a listing of pertinent coursework (unofficial transcripts may be used)</w:t>
      </w:r>
      <w:r w:rsidR="00EA592C" w:rsidRPr="00BE3142">
        <w:rPr>
          <w:rFonts w:ascii="Times New Roman" w:hAnsi="Times New Roman" w:cs="Times New Roman"/>
          <w:sz w:val="24"/>
          <w:szCs w:val="24"/>
        </w:rPr>
        <w:t>. Please email all application materials</w:t>
      </w:r>
      <w:r w:rsidR="00667DDC" w:rsidRPr="00BE3142">
        <w:rPr>
          <w:rFonts w:ascii="Times New Roman" w:hAnsi="Times New Roman" w:cs="Times New Roman"/>
          <w:sz w:val="24"/>
          <w:szCs w:val="24"/>
        </w:rPr>
        <w:t>, combining where possible into a single pdf file</w:t>
      </w:r>
      <w:r w:rsidR="00077ECA">
        <w:rPr>
          <w:rFonts w:ascii="Times New Roman" w:hAnsi="Times New Roman" w:cs="Times New Roman"/>
          <w:sz w:val="24"/>
          <w:szCs w:val="24"/>
        </w:rPr>
        <w:t>,</w:t>
      </w:r>
      <w:r w:rsidR="006E05D9">
        <w:rPr>
          <w:rFonts w:ascii="Times New Roman" w:hAnsi="Times New Roman" w:cs="Times New Roman"/>
          <w:sz w:val="24"/>
          <w:szCs w:val="24"/>
        </w:rPr>
        <w:t xml:space="preserve"> to Dr. Greg Browne</w:t>
      </w:r>
      <w:r w:rsidR="00EA7488">
        <w:rPr>
          <w:rFonts w:ascii="Times New Roman" w:hAnsi="Times New Roman" w:cs="Times New Roman"/>
          <w:sz w:val="24"/>
          <w:szCs w:val="24"/>
        </w:rPr>
        <w:t xml:space="preserve">:  </w:t>
      </w:r>
      <w:hyperlink r:id="rId4" w:history="1">
        <w:r w:rsidR="006E05D9" w:rsidRPr="00330B71">
          <w:rPr>
            <w:rStyle w:val="Hyperlink"/>
            <w:rFonts w:ascii="Times New Roman" w:hAnsi="Times New Roman" w:cs="Times New Roman"/>
            <w:sz w:val="24"/>
            <w:szCs w:val="24"/>
          </w:rPr>
          <w:t>gtbrowne@ucdavis.edu</w:t>
        </w:r>
      </w:hyperlink>
    </w:p>
    <w:p w:rsidR="00EA7488" w:rsidRDefault="00EA7488" w:rsidP="00EA7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13E8" w:rsidRDefault="00E013E8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013E8">
        <w:rPr>
          <w:rFonts w:ascii="Times New Roman" w:hAnsi="Times New Roman" w:cs="Times New Roman"/>
          <w:b/>
          <w:sz w:val="24"/>
          <w:szCs w:val="24"/>
        </w:rPr>
        <w:t>Work location: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013E8">
        <w:rPr>
          <w:rFonts w:ascii="Times New Roman" w:hAnsi="Times New Roman" w:cs="Times New Roman"/>
          <w:sz w:val="24"/>
          <w:szCs w:val="24"/>
        </w:rPr>
        <w:t>USDA-ARS</w:t>
      </w:r>
      <w:r w:rsidR="00853B39">
        <w:rPr>
          <w:rFonts w:ascii="Times New Roman" w:hAnsi="Times New Roman" w:cs="Times New Roman"/>
          <w:sz w:val="24"/>
          <w:szCs w:val="24"/>
        </w:rPr>
        <w:t xml:space="preserve"> lab</w:t>
      </w:r>
      <w:r w:rsidRPr="00E013E8">
        <w:rPr>
          <w:rFonts w:ascii="Times New Roman" w:hAnsi="Times New Roman" w:cs="Times New Roman"/>
          <w:sz w:val="24"/>
          <w:szCs w:val="24"/>
        </w:rPr>
        <w:t>, Plant Pathology Department, UC Davis, One Shields Ave, Davis, CA  95616</w:t>
      </w:r>
      <w:r>
        <w:rPr>
          <w:rFonts w:ascii="Times New Roman" w:hAnsi="Times New Roman" w:cs="Times New Roman"/>
          <w:sz w:val="24"/>
          <w:szCs w:val="24"/>
        </w:rPr>
        <w:t xml:space="preserve">, USA. </w:t>
      </w:r>
      <w:r w:rsidR="00853B39">
        <w:rPr>
          <w:rFonts w:ascii="Times New Roman" w:hAnsi="Times New Roman" w:cs="Times New Roman"/>
          <w:sz w:val="24"/>
          <w:szCs w:val="24"/>
        </w:rPr>
        <w:t xml:space="preserve"> Position will involve travel to various field sites in California.  </w:t>
      </w:r>
      <w:r>
        <w:rPr>
          <w:rFonts w:ascii="Times New Roman" w:hAnsi="Times New Roman" w:cs="Times New Roman"/>
          <w:sz w:val="24"/>
          <w:szCs w:val="24"/>
        </w:rPr>
        <w:t>UC Davis is a Land Grant University.  For more information, see</w:t>
      </w:r>
      <w:r w:rsidR="00853B39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853B39" w:rsidRPr="00330B71">
          <w:rPr>
            <w:rStyle w:val="Hyperlink"/>
            <w:rFonts w:ascii="Times New Roman" w:hAnsi="Times New Roman" w:cs="Times New Roman"/>
            <w:sz w:val="24"/>
            <w:szCs w:val="24"/>
          </w:rPr>
          <w:t>https://www.ucdavis.edu/</w:t>
        </w:r>
      </w:hyperlink>
    </w:p>
    <w:p w:rsidR="00E013E8" w:rsidRPr="00EA7488" w:rsidRDefault="00E013E8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7488">
        <w:rPr>
          <w:rFonts w:ascii="Times New Roman" w:hAnsi="Times New Roman" w:cs="Times New Roman"/>
          <w:sz w:val="24"/>
          <w:szCs w:val="24"/>
        </w:rPr>
        <w:t xml:space="preserve">For </w:t>
      </w:r>
      <w:r w:rsidR="00EA7488" w:rsidRPr="00EA7488">
        <w:rPr>
          <w:rFonts w:ascii="Times New Roman" w:hAnsi="Times New Roman" w:cs="Times New Roman"/>
          <w:sz w:val="24"/>
          <w:szCs w:val="24"/>
        </w:rPr>
        <w:t xml:space="preserve">additional information, </w:t>
      </w:r>
      <w:r w:rsidRPr="00EA7488">
        <w:rPr>
          <w:rFonts w:ascii="Times New Roman" w:hAnsi="Times New Roman" w:cs="Times New Roman"/>
          <w:sz w:val="24"/>
          <w:szCs w:val="24"/>
        </w:rPr>
        <w:t xml:space="preserve">contact Dr. Greg Browne, </w:t>
      </w:r>
      <w:r w:rsidR="00EA7488" w:rsidRPr="00EA7488">
        <w:rPr>
          <w:rFonts w:ascii="Times New Roman" w:hAnsi="Times New Roman" w:cs="Times New Roman"/>
          <w:sz w:val="24"/>
          <w:szCs w:val="24"/>
        </w:rPr>
        <w:t>(530)754-9351 or gtbrowne@ucdavis.edu</w:t>
      </w:r>
    </w:p>
    <w:p w:rsidR="00E013E8" w:rsidRDefault="00E013E8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35D33" w:rsidRPr="00D33F68" w:rsidRDefault="00BE3142" w:rsidP="00E013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F68">
        <w:rPr>
          <w:rFonts w:ascii="Times New Roman" w:hAnsi="Times New Roman" w:cs="Times New Roman"/>
          <w:b/>
          <w:sz w:val="24"/>
          <w:szCs w:val="24"/>
        </w:rPr>
        <w:t>Salary commensurate with experience, per the UCD postdoc pay scale (see</w:t>
      </w:r>
    </w:p>
    <w:p w:rsidR="00BE3142" w:rsidRPr="00D33F68" w:rsidRDefault="00C14DCB" w:rsidP="00E013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BE3142" w:rsidRPr="00D33F6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https://gradstudies.ucdavis.edu/postdoctoral/appointment-promotion</w:t>
        </w:r>
      </w:hyperlink>
      <w:r w:rsidR="00BE3142" w:rsidRPr="00D33F68">
        <w:rPr>
          <w:rFonts w:ascii="Times New Roman" w:hAnsi="Times New Roman" w:cs="Times New Roman"/>
          <w:b/>
          <w:sz w:val="24"/>
          <w:szCs w:val="24"/>
        </w:rPr>
        <w:t>)</w:t>
      </w:r>
    </w:p>
    <w:p w:rsidR="0034205E" w:rsidRPr="00BE3142" w:rsidRDefault="006E05D9" w:rsidP="00E013E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Desired start date is Ju</w:t>
      </w:r>
      <w:r w:rsidR="00EA7488">
        <w:rPr>
          <w:rFonts w:ascii="Times New Roman" w:hAnsi="Times New Roman" w:cs="Times New Roman"/>
          <w:sz w:val="24"/>
          <w:szCs w:val="24"/>
        </w:rPr>
        <w:t>ly 1</w:t>
      </w:r>
      <w:r>
        <w:rPr>
          <w:rFonts w:ascii="Times New Roman" w:hAnsi="Times New Roman" w:cs="Times New Roman"/>
          <w:sz w:val="24"/>
          <w:szCs w:val="24"/>
        </w:rPr>
        <w:t xml:space="preserve">, 2016.  </w:t>
      </w:r>
      <w:r w:rsidR="0034205E" w:rsidRPr="00BE3142">
        <w:rPr>
          <w:rFonts w:ascii="Times New Roman" w:hAnsi="Times New Roman" w:cs="Times New Roman"/>
          <w:sz w:val="24"/>
          <w:szCs w:val="24"/>
        </w:rPr>
        <w:t xml:space="preserve">Preference </w:t>
      </w:r>
      <w:r>
        <w:rPr>
          <w:rFonts w:ascii="Times New Roman" w:hAnsi="Times New Roman" w:cs="Times New Roman"/>
          <w:sz w:val="24"/>
          <w:szCs w:val="24"/>
        </w:rPr>
        <w:t xml:space="preserve">will be </w:t>
      </w:r>
      <w:r w:rsidR="0034205E" w:rsidRPr="00BE3142">
        <w:rPr>
          <w:rFonts w:ascii="Times New Roman" w:hAnsi="Times New Roman" w:cs="Times New Roman"/>
          <w:sz w:val="24"/>
          <w:szCs w:val="24"/>
        </w:rPr>
        <w:t xml:space="preserve">given to applications received by </w:t>
      </w:r>
      <w:r w:rsidR="00C14DCB">
        <w:rPr>
          <w:rFonts w:ascii="Times New Roman" w:hAnsi="Times New Roman" w:cs="Times New Roman"/>
          <w:sz w:val="24"/>
          <w:szCs w:val="24"/>
        </w:rPr>
        <w:t xml:space="preserve">June 10, </w:t>
      </w:r>
      <w:r w:rsidR="0034205E" w:rsidRPr="00BE3142">
        <w:rPr>
          <w:rFonts w:ascii="Times New Roman" w:hAnsi="Times New Roman" w:cs="Times New Roman"/>
          <w:sz w:val="24"/>
          <w:szCs w:val="24"/>
        </w:rPr>
        <w:t>2016</w:t>
      </w:r>
      <w:r w:rsidR="00C14DC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6E05D9" w:rsidRDefault="00E013E8" w:rsidP="00E013E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 is an AA/EO employer</w:t>
      </w:r>
    </w:p>
    <w:p w:rsidR="0034205E" w:rsidRPr="00BE3142" w:rsidRDefault="00EA7488" w:rsidP="00077E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7488">
        <w:rPr>
          <w:rFonts w:ascii="Times New Roman" w:hAnsi="Times New Roman" w:cs="Times New Roman"/>
          <w:sz w:val="18"/>
          <w:szCs w:val="18"/>
        </w:rPr>
        <w:t>UC Davis is a smoke and tobacco free campus effective January 1, 2014. Smoking, the use of smokeless tobacco products, and the use of unregulated nicotine products (e-cigarettes) will be strictly prohibited on any UC Davis owned or leased property, indoors and outdoors, including parking lots and residential space.</w:t>
      </w:r>
    </w:p>
    <w:p w:rsidR="0034205E" w:rsidRPr="00BE3142" w:rsidRDefault="0034205E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7498A" w:rsidRPr="00BE3142" w:rsidRDefault="009D420E" w:rsidP="00BE314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14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7498A" w:rsidRPr="00BE3142" w:rsidSect="00E013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98A"/>
    <w:rsid w:val="00077ECA"/>
    <w:rsid w:val="000D1417"/>
    <w:rsid w:val="001E7D77"/>
    <w:rsid w:val="0034205E"/>
    <w:rsid w:val="003A73F8"/>
    <w:rsid w:val="003D18DE"/>
    <w:rsid w:val="003F57C6"/>
    <w:rsid w:val="004037B6"/>
    <w:rsid w:val="00587D7F"/>
    <w:rsid w:val="005A53C9"/>
    <w:rsid w:val="00667DDC"/>
    <w:rsid w:val="006B3625"/>
    <w:rsid w:val="006B5766"/>
    <w:rsid w:val="006E05D9"/>
    <w:rsid w:val="00775734"/>
    <w:rsid w:val="00853B39"/>
    <w:rsid w:val="00865730"/>
    <w:rsid w:val="008E665C"/>
    <w:rsid w:val="008E6776"/>
    <w:rsid w:val="00964ED8"/>
    <w:rsid w:val="009834FE"/>
    <w:rsid w:val="009A7BF6"/>
    <w:rsid w:val="009D420E"/>
    <w:rsid w:val="00B7498A"/>
    <w:rsid w:val="00BC3A1A"/>
    <w:rsid w:val="00BE3142"/>
    <w:rsid w:val="00C14DCB"/>
    <w:rsid w:val="00C43C75"/>
    <w:rsid w:val="00C74ED6"/>
    <w:rsid w:val="00D33F68"/>
    <w:rsid w:val="00D90049"/>
    <w:rsid w:val="00D94F92"/>
    <w:rsid w:val="00DE4A09"/>
    <w:rsid w:val="00E013E8"/>
    <w:rsid w:val="00E35D33"/>
    <w:rsid w:val="00EA592C"/>
    <w:rsid w:val="00EA7488"/>
    <w:rsid w:val="00F9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A7811A-7EA2-463F-AD21-68709D8BF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31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radstudies.ucdavis.edu/postdoctoral/appointment-promotion" TargetMode="External"/><Relationship Id="rId5" Type="http://schemas.openxmlformats.org/officeDocument/2006/relationships/hyperlink" Target="https://www.ucdavis.edu/" TargetMode="External"/><Relationship Id="rId4" Type="http://schemas.openxmlformats.org/officeDocument/2006/relationships/hyperlink" Target="mailto:gtbrowne@ucdavi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California, Davis</Company>
  <LinksUpToDate>false</LinksUpToDate>
  <CharactersWithSpaces>3090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</dc:creator>
  <cp:keywords/>
  <dc:description/>
  <cp:lastModifiedBy>GB</cp:lastModifiedBy>
  <cp:revision>2</cp:revision>
  <dcterms:created xsi:type="dcterms:W3CDTF">2016-05-23T23:40:00Z</dcterms:created>
  <dcterms:modified xsi:type="dcterms:W3CDTF">2016-05-23T23:40:00Z</dcterms:modified>
</cp:coreProperties>
</file>